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F07B8" w14:textId="77777777" w:rsidR="00CD237C" w:rsidRDefault="00CD237C" w:rsidP="00CD237C">
      <w:pPr>
        <w:spacing w:after="200" w:line="276" w:lineRule="auto"/>
        <w:rPr>
          <w:rFonts w:ascii="Calibri" w:eastAsia="Calibri" w:hAnsi="Calibri" w:cs="Calibri"/>
          <w:b/>
          <w:u w:val="single"/>
        </w:rPr>
      </w:pPr>
      <w:r>
        <w:rPr>
          <w:rFonts w:ascii="Calibri" w:eastAsia="Calibri" w:hAnsi="Calibri" w:cs="Calibri"/>
          <w:b/>
          <w:u w:val="single"/>
        </w:rPr>
        <w:t>Galería norte del claustro</w:t>
      </w:r>
    </w:p>
    <w:p w14:paraId="68C7E76C" w14:textId="77777777" w:rsidR="00CD237C" w:rsidRDefault="00CD237C" w:rsidP="00CD237C">
      <w:pPr>
        <w:spacing w:after="200" w:line="276" w:lineRule="auto"/>
        <w:rPr>
          <w:rFonts w:ascii="Calibri" w:eastAsia="Calibri" w:hAnsi="Calibri" w:cs="Calibri"/>
        </w:rPr>
      </w:pPr>
      <w:r>
        <w:rPr>
          <w:rFonts w:ascii="Calibri" w:eastAsia="Calibri" w:hAnsi="Calibri" w:cs="Calibri"/>
        </w:rPr>
        <w:t xml:space="preserve">Inscripción funeraria redacta para </w:t>
      </w:r>
      <w:proofErr w:type="spellStart"/>
      <w:r>
        <w:rPr>
          <w:rFonts w:ascii="Calibri" w:eastAsia="Calibri" w:hAnsi="Calibri" w:cs="Calibri"/>
          <w:i/>
        </w:rPr>
        <w:t>Berengarius</w:t>
      </w:r>
      <w:proofErr w:type="spellEnd"/>
      <w:r>
        <w:rPr>
          <w:rFonts w:ascii="Calibri" w:eastAsia="Calibri" w:hAnsi="Calibri" w:cs="Calibri"/>
        </w:rPr>
        <w:t xml:space="preserve"> (mediados del siglo XIII)</w:t>
      </w:r>
    </w:p>
    <w:p w14:paraId="5806024F" w14:textId="77777777" w:rsidR="00CD237C" w:rsidRDefault="00CD237C" w:rsidP="00CD237C">
      <w:pPr>
        <w:numPr>
          <w:ilvl w:val="0"/>
          <w:numId w:val="1"/>
        </w:numPr>
        <w:spacing w:after="200" w:line="276" w:lineRule="auto"/>
        <w:ind w:left="1065" w:hanging="360"/>
        <w:rPr>
          <w:rFonts w:ascii="Calibri" w:eastAsia="Calibri" w:hAnsi="Calibri" w:cs="Calibri"/>
        </w:rPr>
      </w:pPr>
      <w:r>
        <w:rPr>
          <w:rFonts w:ascii="Calibri" w:eastAsia="Calibri" w:hAnsi="Calibri" w:cs="Calibri"/>
        </w:rPr>
        <w:t>IῘII ⁞ K ⁞ ĀGI</w:t>
      </w:r>
    </w:p>
    <w:p w14:paraId="79937600" w14:textId="77777777" w:rsidR="00CD237C" w:rsidRDefault="00CD237C" w:rsidP="00CD237C">
      <w:pPr>
        <w:numPr>
          <w:ilvl w:val="0"/>
          <w:numId w:val="1"/>
        </w:numPr>
        <w:spacing w:after="200" w:line="276" w:lineRule="auto"/>
        <w:ind w:left="1065" w:hanging="360"/>
        <w:rPr>
          <w:rFonts w:ascii="Calibri" w:eastAsia="Calibri" w:hAnsi="Calibri" w:cs="Calibri"/>
        </w:rPr>
      </w:pPr>
      <w:r>
        <w:rPr>
          <w:rFonts w:ascii="Calibri" w:eastAsia="Calibri" w:hAnsi="Calibri" w:cs="Calibri"/>
        </w:rPr>
        <w:t>OBIIT ⁞ BE</w:t>
      </w:r>
    </w:p>
    <w:p w14:paraId="2922CE05" w14:textId="77777777" w:rsidR="00CD237C" w:rsidRDefault="00CD237C" w:rsidP="00CD237C">
      <w:pPr>
        <w:numPr>
          <w:ilvl w:val="0"/>
          <w:numId w:val="1"/>
        </w:numPr>
        <w:spacing w:after="200" w:line="276" w:lineRule="auto"/>
        <w:ind w:left="1065" w:hanging="360"/>
        <w:rPr>
          <w:rFonts w:ascii="Calibri" w:eastAsia="Calibri" w:hAnsi="Calibri" w:cs="Calibri"/>
        </w:rPr>
      </w:pPr>
      <w:r>
        <w:rPr>
          <w:rFonts w:ascii="Calibri" w:eastAsia="Calibri" w:hAnsi="Calibri" w:cs="Calibri"/>
        </w:rPr>
        <w:t>RĒGARI’</w:t>
      </w:r>
    </w:p>
    <w:p w14:paraId="37465E93" w14:textId="77777777" w:rsidR="00CD237C" w:rsidRDefault="00CD237C" w:rsidP="00CD237C">
      <w:pPr>
        <w:numPr>
          <w:ilvl w:val="0"/>
          <w:numId w:val="1"/>
        </w:numPr>
        <w:spacing w:after="200" w:line="276" w:lineRule="auto"/>
        <w:ind w:left="1065" w:hanging="360"/>
        <w:rPr>
          <w:rFonts w:ascii="Calibri" w:eastAsia="Calibri" w:hAnsi="Calibri" w:cs="Calibri"/>
        </w:rPr>
      </w:pPr>
      <w:r>
        <w:rPr>
          <w:rFonts w:ascii="Calibri" w:eastAsia="Calibri" w:hAnsi="Calibri" w:cs="Calibri"/>
        </w:rPr>
        <w:t>CĀNIC’</w:t>
      </w:r>
    </w:p>
    <w:p w14:paraId="21A6EF31" w14:textId="77777777" w:rsidR="00CD237C" w:rsidRDefault="00CD237C" w:rsidP="00CD237C">
      <w:pPr>
        <w:numPr>
          <w:ilvl w:val="0"/>
          <w:numId w:val="1"/>
        </w:numPr>
        <w:spacing w:after="200" w:line="276" w:lineRule="auto"/>
        <w:ind w:left="1065" w:hanging="360"/>
        <w:rPr>
          <w:rFonts w:ascii="Calibri" w:eastAsia="Calibri" w:hAnsi="Calibri" w:cs="Calibri"/>
        </w:rPr>
      </w:pPr>
      <w:r>
        <w:rPr>
          <w:rFonts w:ascii="Calibri" w:eastAsia="Calibri" w:hAnsi="Calibri" w:cs="Calibri"/>
        </w:rPr>
        <w:t>˥ LEVITA</w:t>
      </w:r>
    </w:p>
    <w:p w14:paraId="1C32F0B6" w14:textId="77777777" w:rsidR="00CD237C" w:rsidRPr="00F33921" w:rsidRDefault="00CD237C" w:rsidP="00CD237C">
      <w:pPr>
        <w:spacing w:after="200" w:line="276" w:lineRule="auto"/>
        <w:rPr>
          <w:rFonts w:ascii="Calibri" w:eastAsia="Calibri" w:hAnsi="Calibri" w:cs="Calibri"/>
          <w:i/>
          <w:lang w:val="en-GB"/>
        </w:rPr>
      </w:pPr>
      <w:r w:rsidRPr="00F33921">
        <w:rPr>
          <w:rFonts w:ascii="Calibri" w:eastAsia="Calibri" w:hAnsi="Calibri" w:cs="Calibri"/>
          <w:i/>
          <w:lang w:val="en-GB"/>
        </w:rPr>
        <w:t>4 k(alendas) a(u)g(</w:t>
      </w:r>
      <w:proofErr w:type="spellStart"/>
      <w:r w:rsidRPr="00F33921">
        <w:rPr>
          <w:rFonts w:ascii="Calibri" w:eastAsia="Calibri" w:hAnsi="Calibri" w:cs="Calibri"/>
          <w:i/>
          <w:lang w:val="en-GB"/>
        </w:rPr>
        <w:t>ust</w:t>
      </w:r>
      <w:proofErr w:type="spellEnd"/>
      <w:r w:rsidRPr="00F33921">
        <w:rPr>
          <w:rFonts w:ascii="Calibri" w:eastAsia="Calibri" w:hAnsi="Calibri" w:cs="Calibri"/>
          <w:i/>
          <w:lang w:val="en-GB"/>
        </w:rPr>
        <w:t>)</w:t>
      </w:r>
      <w:proofErr w:type="spellStart"/>
      <w:r w:rsidRPr="00F33921">
        <w:rPr>
          <w:rFonts w:ascii="Calibri" w:eastAsia="Calibri" w:hAnsi="Calibri" w:cs="Calibri"/>
          <w:i/>
          <w:lang w:val="en-GB"/>
        </w:rPr>
        <w:t>i</w:t>
      </w:r>
      <w:proofErr w:type="spellEnd"/>
      <w:r w:rsidRPr="00F33921">
        <w:rPr>
          <w:rFonts w:ascii="Calibri" w:eastAsia="Calibri" w:hAnsi="Calibri" w:cs="Calibri"/>
          <w:i/>
          <w:lang w:val="en-GB"/>
        </w:rPr>
        <w:t xml:space="preserve"> </w:t>
      </w:r>
      <w:proofErr w:type="spellStart"/>
      <w:r w:rsidRPr="00F33921">
        <w:rPr>
          <w:rFonts w:ascii="Calibri" w:eastAsia="Calibri" w:hAnsi="Calibri" w:cs="Calibri"/>
          <w:i/>
          <w:lang w:val="en-GB"/>
        </w:rPr>
        <w:t>obiit</w:t>
      </w:r>
      <w:proofErr w:type="spellEnd"/>
      <w:r w:rsidRPr="00F33921">
        <w:rPr>
          <w:rFonts w:ascii="Calibri" w:eastAsia="Calibri" w:hAnsi="Calibri" w:cs="Calibri"/>
          <w:i/>
          <w:lang w:val="en-GB"/>
        </w:rPr>
        <w:t xml:space="preserve"> </w:t>
      </w:r>
      <w:proofErr w:type="spellStart"/>
      <w:r w:rsidRPr="00F33921">
        <w:rPr>
          <w:rFonts w:ascii="Calibri" w:eastAsia="Calibri" w:hAnsi="Calibri" w:cs="Calibri"/>
          <w:i/>
          <w:lang w:val="en-GB"/>
        </w:rPr>
        <w:t>Bere</w:t>
      </w:r>
      <w:proofErr w:type="spellEnd"/>
      <w:r w:rsidRPr="00F33921">
        <w:rPr>
          <w:rFonts w:ascii="Calibri" w:eastAsia="Calibri" w:hAnsi="Calibri" w:cs="Calibri"/>
          <w:i/>
          <w:lang w:val="en-GB"/>
        </w:rPr>
        <w:t>(n)gari(us) can(o)</w:t>
      </w:r>
      <w:proofErr w:type="spellStart"/>
      <w:r w:rsidRPr="00F33921">
        <w:rPr>
          <w:rFonts w:ascii="Calibri" w:eastAsia="Calibri" w:hAnsi="Calibri" w:cs="Calibri"/>
          <w:i/>
          <w:lang w:val="en-GB"/>
        </w:rPr>
        <w:t>nic</w:t>
      </w:r>
      <w:proofErr w:type="spellEnd"/>
      <w:r w:rsidRPr="00F33921">
        <w:rPr>
          <w:rFonts w:ascii="Calibri" w:eastAsia="Calibri" w:hAnsi="Calibri" w:cs="Calibri"/>
          <w:i/>
          <w:lang w:val="en-GB"/>
        </w:rPr>
        <w:t xml:space="preserve">(us) (et) </w:t>
      </w:r>
      <w:proofErr w:type="spellStart"/>
      <w:r w:rsidRPr="00F33921">
        <w:rPr>
          <w:rFonts w:ascii="Calibri" w:eastAsia="Calibri" w:hAnsi="Calibri" w:cs="Calibri"/>
          <w:i/>
          <w:lang w:val="en-GB"/>
        </w:rPr>
        <w:t>levita</w:t>
      </w:r>
      <w:proofErr w:type="spellEnd"/>
      <w:r w:rsidRPr="00F33921">
        <w:rPr>
          <w:rFonts w:ascii="Calibri" w:eastAsia="Calibri" w:hAnsi="Calibri" w:cs="Calibri"/>
          <w:i/>
          <w:lang w:val="en-GB"/>
        </w:rPr>
        <w:t>.</w:t>
      </w:r>
    </w:p>
    <w:p w14:paraId="69493BA6" w14:textId="77777777" w:rsidR="00CD237C" w:rsidRDefault="00CD237C" w:rsidP="00CD237C">
      <w:pPr>
        <w:spacing w:after="200" w:line="276" w:lineRule="auto"/>
        <w:rPr>
          <w:rFonts w:ascii="Calibri" w:eastAsia="Calibri" w:hAnsi="Calibri" w:cs="Calibri"/>
          <w:i/>
        </w:rPr>
      </w:pPr>
      <w:r>
        <w:rPr>
          <w:rFonts w:ascii="Calibri" w:eastAsia="Calibri" w:hAnsi="Calibri" w:cs="Calibri"/>
          <w:i/>
        </w:rPr>
        <w:t xml:space="preserve">4 kalendas </w:t>
      </w:r>
      <w:proofErr w:type="spellStart"/>
      <w:r>
        <w:rPr>
          <w:rFonts w:ascii="Calibri" w:eastAsia="Calibri" w:hAnsi="Calibri" w:cs="Calibri"/>
          <w:i/>
        </w:rPr>
        <w:t>augusti</w:t>
      </w:r>
      <w:proofErr w:type="spellEnd"/>
      <w:r>
        <w:rPr>
          <w:rFonts w:ascii="Calibri" w:eastAsia="Calibri" w:hAnsi="Calibri" w:cs="Calibri"/>
          <w:i/>
        </w:rPr>
        <w:t xml:space="preserve"> </w:t>
      </w:r>
      <w:proofErr w:type="spellStart"/>
      <w:r>
        <w:rPr>
          <w:rFonts w:ascii="Calibri" w:eastAsia="Calibri" w:hAnsi="Calibri" w:cs="Calibri"/>
          <w:i/>
        </w:rPr>
        <w:t>obiit</w:t>
      </w:r>
      <w:proofErr w:type="spellEnd"/>
      <w:r>
        <w:rPr>
          <w:rFonts w:ascii="Calibri" w:eastAsia="Calibri" w:hAnsi="Calibri" w:cs="Calibri"/>
          <w:i/>
        </w:rPr>
        <w:t xml:space="preserve"> </w:t>
      </w:r>
      <w:proofErr w:type="spellStart"/>
      <w:r>
        <w:rPr>
          <w:rFonts w:ascii="Calibri" w:eastAsia="Calibri" w:hAnsi="Calibri" w:cs="Calibri"/>
          <w:i/>
        </w:rPr>
        <w:t>Berengarius</w:t>
      </w:r>
      <w:proofErr w:type="spellEnd"/>
      <w:r>
        <w:rPr>
          <w:rFonts w:ascii="Calibri" w:eastAsia="Calibri" w:hAnsi="Calibri" w:cs="Calibri"/>
          <w:i/>
        </w:rPr>
        <w:t xml:space="preserve"> </w:t>
      </w:r>
      <w:proofErr w:type="spellStart"/>
      <w:r>
        <w:rPr>
          <w:rFonts w:ascii="Calibri" w:eastAsia="Calibri" w:hAnsi="Calibri" w:cs="Calibri"/>
          <w:i/>
        </w:rPr>
        <w:t>canonicus</w:t>
      </w:r>
      <w:proofErr w:type="spellEnd"/>
      <w:r>
        <w:rPr>
          <w:rFonts w:ascii="Calibri" w:eastAsia="Calibri" w:hAnsi="Calibri" w:cs="Calibri"/>
          <w:i/>
        </w:rPr>
        <w:t xml:space="preserve"> et levita. </w:t>
      </w:r>
    </w:p>
    <w:p w14:paraId="39823EB9" w14:textId="77777777" w:rsidR="00CD237C" w:rsidRDefault="00CD237C" w:rsidP="00CD237C">
      <w:pPr>
        <w:spacing w:after="200" w:line="276" w:lineRule="auto"/>
        <w:rPr>
          <w:rFonts w:ascii="Calibri" w:eastAsia="Calibri" w:hAnsi="Calibri" w:cs="Calibri"/>
        </w:rPr>
      </w:pPr>
      <w:r>
        <w:rPr>
          <w:rFonts w:ascii="Calibri" w:eastAsia="Calibri" w:hAnsi="Calibri" w:cs="Calibri"/>
        </w:rPr>
        <w:t xml:space="preserve">El 4 de las calendas de Agosto (29 de julio) murió </w:t>
      </w:r>
      <w:proofErr w:type="spellStart"/>
      <w:r>
        <w:rPr>
          <w:rFonts w:ascii="Calibri" w:eastAsia="Calibri" w:hAnsi="Calibri" w:cs="Calibri"/>
          <w:i/>
        </w:rPr>
        <w:t>Berengarius</w:t>
      </w:r>
      <w:proofErr w:type="spellEnd"/>
      <w:r>
        <w:rPr>
          <w:rFonts w:ascii="Calibri" w:eastAsia="Calibri" w:hAnsi="Calibri" w:cs="Calibri"/>
        </w:rPr>
        <w:t xml:space="preserve">, canónigo y diacono. </w:t>
      </w:r>
    </w:p>
    <w:p w14:paraId="54AD1CDE" w14:textId="77777777" w:rsidR="00CD237C" w:rsidRDefault="00CD237C" w:rsidP="00CD237C">
      <w:pPr>
        <w:spacing w:after="200" w:line="276" w:lineRule="auto"/>
        <w:jc w:val="both"/>
        <w:rPr>
          <w:rFonts w:ascii="Calibri" w:eastAsia="Calibri" w:hAnsi="Calibri" w:cs="Calibri"/>
        </w:rPr>
      </w:pPr>
      <w:r>
        <w:rPr>
          <w:rFonts w:ascii="Calibri" w:eastAsia="Calibri" w:hAnsi="Calibri" w:cs="Calibri"/>
        </w:rPr>
        <w:t xml:space="preserve">El texto está inscrito sobre cinco líneas en un marco decorado con motivos vegetales de gran calidad. Aunque apenas se ven ahora, la página de piedra ha sido preparada con reglones que han permitido la incisión de letras homogéneas en altura y anchura. La letra es una gótica elegante con múltiples efectos ornamentales (véase la </w:t>
      </w:r>
      <w:r>
        <w:rPr>
          <w:rFonts w:ascii="Calibri" w:eastAsia="Calibri" w:hAnsi="Calibri" w:cs="Calibri"/>
          <w:i/>
        </w:rPr>
        <w:t>O</w:t>
      </w:r>
      <w:r>
        <w:rPr>
          <w:rFonts w:ascii="Calibri" w:eastAsia="Calibri" w:hAnsi="Calibri" w:cs="Calibri"/>
        </w:rPr>
        <w:t xml:space="preserve"> de </w:t>
      </w:r>
      <w:proofErr w:type="spellStart"/>
      <w:r>
        <w:rPr>
          <w:rFonts w:ascii="Calibri" w:eastAsia="Calibri" w:hAnsi="Calibri" w:cs="Calibri"/>
          <w:i/>
        </w:rPr>
        <w:t>obiit</w:t>
      </w:r>
      <w:proofErr w:type="spellEnd"/>
      <w:r>
        <w:rPr>
          <w:rFonts w:ascii="Calibri" w:eastAsia="Calibri" w:hAnsi="Calibri" w:cs="Calibri"/>
        </w:rPr>
        <w:t xml:space="preserve">, la primera </w:t>
      </w:r>
      <w:r>
        <w:rPr>
          <w:rFonts w:ascii="Calibri" w:eastAsia="Calibri" w:hAnsi="Calibri" w:cs="Calibri"/>
          <w:i/>
        </w:rPr>
        <w:t>E</w:t>
      </w:r>
      <w:r>
        <w:rPr>
          <w:rFonts w:ascii="Calibri" w:eastAsia="Calibri" w:hAnsi="Calibri" w:cs="Calibri"/>
        </w:rPr>
        <w:t xml:space="preserve"> de </w:t>
      </w:r>
      <w:proofErr w:type="spellStart"/>
      <w:r>
        <w:rPr>
          <w:rFonts w:ascii="Calibri" w:eastAsia="Calibri" w:hAnsi="Calibri" w:cs="Calibri"/>
          <w:i/>
        </w:rPr>
        <w:t>Berengarius</w:t>
      </w:r>
      <w:proofErr w:type="spellEnd"/>
      <w:r>
        <w:rPr>
          <w:rFonts w:ascii="Calibri" w:eastAsia="Calibri" w:hAnsi="Calibri" w:cs="Calibri"/>
        </w:rPr>
        <w:t xml:space="preserve"> o la </w:t>
      </w:r>
      <w:r>
        <w:rPr>
          <w:rFonts w:ascii="Calibri" w:eastAsia="Calibri" w:hAnsi="Calibri" w:cs="Calibri"/>
          <w:i/>
        </w:rPr>
        <w:t>A</w:t>
      </w:r>
      <w:r>
        <w:rPr>
          <w:rFonts w:ascii="Calibri" w:eastAsia="Calibri" w:hAnsi="Calibri" w:cs="Calibri"/>
        </w:rPr>
        <w:t xml:space="preserve"> de </w:t>
      </w:r>
      <w:proofErr w:type="spellStart"/>
      <w:r>
        <w:rPr>
          <w:rFonts w:ascii="Calibri" w:eastAsia="Calibri" w:hAnsi="Calibri" w:cs="Calibri"/>
          <w:i/>
        </w:rPr>
        <w:t>canonicus</w:t>
      </w:r>
      <w:proofErr w:type="spellEnd"/>
      <w:r>
        <w:rPr>
          <w:rFonts w:ascii="Calibri" w:eastAsia="Calibri" w:hAnsi="Calibri" w:cs="Calibri"/>
        </w:rPr>
        <w:t xml:space="preserve">). El lapicida ha trazado numerosas abreviaturas, entre las cuales se aprecia, en la última línea, la abreviatura de la palabra </w:t>
      </w:r>
      <w:r>
        <w:rPr>
          <w:rFonts w:ascii="Calibri" w:eastAsia="Calibri" w:hAnsi="Calibri" w:cs="Calibri"/>
          <w:i/>
        </w:rPr>
        <w:t>et</w:t>
      </w:r>
      <w:r>
        <w:rPr>
          <w:rFonts w:ascii="Calibri" w:eastAsia="Calibri" w:hAnsi="Calibri" w:cs="Calibri"/>
        </w:rPr>
        <w:t xml:space="preserve"> con el signo ˥, que también se encuentra en el mundo manuscrito. El texto da a conocer el día de la muerte (usando el calendario romano) de un miembro de la comunidad de Roda que fue canónigo y diacono. Omite, como es frecuente en Roda, el año de la muerte. </w:t>
      </w:r>
    </w:p>
    <w:p w14:paraId="57391BA7" w14:textId="77777777" w:rsidR="00583EBF" w:rsidRDefault="00583EBF"/>
    <w:sectPr w:rsidR="00583EB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16970"/>
    <w:multiLevelType w:val="multilevel"/>
    <w:tmpl w:val="777EC1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721713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37C"/>
    <w:rsid w:val="00583EBF"/>
    <w:rsid w:val="00CD237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BB260"/>
  <w15:chartTrackingRefBased/>
  <w15:docId w15:val="{423BBA25-5D7A-4386-9697-CD1C35327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237C"/>
    <w:rPr>
      <w:rFonts w:eastAsiaTheme="minorEastAsia"/>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176</Words>
  <Characters>972</Characters>
  <Application>Microsoft Office Word</Application>
  <DocSecurity>0</DocSecurity>
  <Lines>8</Lines>
  <Paragraphs>2</Paragraphs>
  <ScaleCrop>false</ScaleCrop>
  <Company/>
  <LinksUpToDate>false</LinksUpToDate>
  <CharactersWithSpaces>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 Anton Val</dc:creator>
  <cp:keywords/>
  <dc:description/>
  <cp:lastModifiedBy>Lois Anton Val</cp:lastModifiedBy>
  <cp:revision>1</cp:revision>
  <dcterms:created xsi:type="dcterms:W3CDTF">2022-04-14T15:40:00Z</dcterms:created>
  <dcterms:modified xsi:type="dcterms:W3CDTF">2022-04-14T15:42:00Z</dcterms:modified>
</cp:coreProperties>
</file>