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9DD3" w14:textId="77777777" w:rsidR="003B50AD" w:rsidRPr="003B50AD" w:rsidRDefault="00D631BF" w:rsidP="003B50AD">
      <w:pPr>
        <w:spacing w:after="200" w:line="276" w:lineRule="auto"/>
        <w:rPr>
          <w:b/>
          <w:bCs/>
          <w:sz w:val="24"/>
          <w:szCs w:val="24"/>
        </w:rPr>
      </w:pPr>
      <w:r w:rsidRPr="003B50AD">
        <w:rPr>
          <w:b/>
          <w:bCs/>
          <w:sz w:val="24"/>
          <w:szCs w:val="24"/>
        </w:rPr>
        <w:t xml:space="preserve">GALERIE SUD       </w:t>
      </w:r>
    </w:p>
    <w:p w14:paraId="64AB39B4" w14:textId="51149A00" w:rsidR="003B50AD" w:rsidRPr="003B50AD" w:rsidRDefault="003B50AD" w:rsidP="003B50AD">
      <w:pPr>
        <w:spacing w:after="200" w:line="276" w:lineRule="auto"/>
      </w:pPr>
      <w:r w:rsidRPr="003B50AD">
        <w:rPr>
          <w:rFonts w:ascii="Calibri" w:eastAsia="Calibri" w:hAnsi="Calibri" w:cs="Calibri"/>
          <w:b/>
          <w:bCs/>
          <w:sz w:val="24"/>
          <w:szCs w:val="24"/>
        </w:rPr>
        <w:t>INSCRIPTION FUNÉRAIRE RÉDIGÉE POUR BENEDICTUS (1251</w:t>
      </w:r>
      <w:r w:rsidRPr="003B50AD">
        <w:rPr>
          <w:rFonts w:ascii="Calibri" w:eastAsia="Calibri" w:hAnsi="Calibri" w:cs="Calibri"/>
          <w:b/>
          <w:bCs/>
        </w:rPr>
        <w:t>)</w:t>
      </w:r>
    </w:p>
    <w:p w14:paraId="060DD109" w14:textId="0CF9C29A" w:rsidR="00D631BF" w:rsidRDefault="00D631BF" w:rsidP="00D631BF">
      <w:pPr>
        <w:numPr>
          <w:ilvl w:val="0"/>
          <w:numId w:val="1"/>
        </w:numPr>
        <w:spacing w:after="200" w:line="276" w:lineRule="auto"/>
        <w:ind w:left="106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 ⁞ IDUS FBRĀ</w:t>
      </w:r>
    </w:p>
    <w:p w14:paraId="5B18ED9B" w14:textId="77777777" w:rsidR="00D631BF" w:rsidRDefault="00D631BF" w:rsidP="00D631BF">
      <w:pPr>
        <w:numPr>
          <w:ilvl w:val="0"/>
          <w:numId w:val="1"/>
        </w:numPr>
        <w:spacing w:after="200" w:line="276" w:lineRule="auto"/>
        <w:ind w:left="106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OBIIT BENEDIC</w:t>
      </w:r>
    </w:p>
    <w:p w14:paraId="66603B02" w14:textId="77777777" w:rsidR="00D631BF" w:rsidRDefault="00D631BF" w:rsidP="00D631BF">
      <w:pPr>
        <w:numPr>
          <w:ilvl w:val="0"/>
          <w:numId w:val="1"/>
        </w:numPr>
        <w:spacing w:after="200" w:line="276" w:lineRule="auto"/>
        <w:ind w:left="106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TUS ⁞ CĀNICUS</w:t>
      </w:r>
    </w:p>
    <w:p w14:paraId="14C4A48E" w14:textId="77777777" w:rsidR="00D631BF" w:rsidRDefault="00D631BF" w:rsidP="00D631BF">
      <w:pPr>
        <w:numPr>
          <w:ilvl w:val="0"/>
          <w:numId w:val="1"/>
        </w:numPr>
        <w:spacing w:after="200" w:line="276" w:lineRule="auto"/>
        <w:ind w:left="106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ET SAĆDOS</w:t>
      </w:r>
    </w:p>
    <w:p w14:paraId="56E9937B" w14:textId="77777777" w:rsidR="00D631BF" w:rsidRDefault="00D631BF" w:rsidP="00D631BF">
      <w:pPr>
        <w:numPr>
          <w:ilvl w:val="0"/>
          <w:numId w:val="1"/>
        </w:numPr>
        <w:spacing w:after="200" w:line="276" w:lineRule="auto"/>
        <w:ind w:left="106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AĪA EI’ REQIESCAT Ī PACE</w:t>
      </w:r>
    </w:p>
    <w:p w14:paraId="59CBC2DA" w14:textId="77777777" w:rsidR="00D631BF" w:rsidRDefault="00D631BF" w:rsidP="00D631BF">
      <w:pPr>
        <w:numPr>
          <w:ilvl w:val="0"/>
          <w:numId w:val="1"/>
        </w:numPr>
        <w:spacing w:after="200" w:line="276" w:lineRule="auto"/>
        <w:ind w:left="1065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AN°</w:t>
      </w:r>
      <w:proofErr w:type="spellEnd"/>
      <w:r>
        <w:rPr>
          <w:rFonts w:ascii="Calibri" w:eastAsia="Calibri" w:hAnsi="Calibri" w:cs="Calibri"/>
        </w:rPr>
        <w:t xml:space="preserve"> DNI MCCLI</w:t>
      </w:r>
    </w:p>
    <w:p w14:paraId="78FF17FB" w14:textId="77777777" w:rsidR="00D631BF" w:rsidRDefault="00D631BF" w:rsidP="00D631BF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2 idus f(e)</w:t>
      </w:r>
      <w:proofErr w:type="spellStart"/>
      <w:r>
        <w:rPr>
          <w:rFonts w:ascii="Calibri" w:eastAsia="Calibri" w:hAnsi="Calibri" w:cs="Calibri"/>
          <w:i/>
        </w:rPr>
        <w:t>br</w:t>
      </w:r>
      <w:proofErr w:type="spellEnd"/>
      <w:r>
        <w:rPr>
          <w:rFonts w:ascii="Calibri" w:eastAsia="Calibri" w:hAnsi="Calibri" w:cs="Calibri"/>
          <w:i/>
        </w:rPr>
        <w:t>(u)a(</w:t>
      </w:r>
      <w:proofErr w:type="spellStart"/>
      <w:r>
        <w:rPr>
          <w:rFonts w:ascii="Calibri" w:eastAsia="Calibri" w:hAnsi="Calibri" w:cs="Calibri"/>
          <w:i/>
        </w:rPr>
        <w:t>rii</w:t>
      </w:r>
      <w:proofErr w:type="spellEnd"/>
      <w:r>
        <w:rPr>
          <w:rFonts w:ascii="Calibri" w:eastAsia="Calibri" w:hAnsi="Calibri" w:cs="Calibri"/>
          <w:i/>
        </w:rPr>
        <w:t xml:space="preserve">) </w:t>
      </w:r>
      <w:proofErr w:type="spellStart"/>
      <w:r>
        <w:rPr>
          <w:rFonts w:ascii="Calibri" w:eastAsia="Calibri" w:hAnsi="Calibri" w:cs="Calibri"/>
          <w:i/>
        </w:rPr>
        <w:t>obiit</w:t>
      </w:r>
      <w:proofErr w:type="spellEnd"/>
      <w:r>
        <w:rPr>
          <w:rFonts w:ascii="Calibri" w:eastAsia="Calibri" w:hAnsi="Calibri" w:cs="Calibri"/>
          <w:i/>
        </w:rPr>
        <w:t xml:space="preserve"> Benedictus ca(no)</w:t>
      </w:r>
      <w:proofErr w:type="spellStart"/>
      <w:r>
        <w:rPr>
          <w:rFonts w:ascii="Calibri" w:eastAsia="Calibri" w:hAnsi="Calibri" w:cs="Calibri"/>
          <w:i/>
        </w:rPr>
        <w:t>nicus</w:t>
      </w:r>
      <w:proofErr w:type="spellEnd"/>
      <w:r>
        <w:rPr>
          <w:rFonts w:ascii="Calibri" w:eastAsia="Calibri" w:hAnsi="Calibri" w:cs="Calibri"/>
          <w:i/>
        </w:rPr>
        <w:t xml:space="preserve"> et </w:t>
      </w:r>
      <w:proofErr w:type="spellStart"/>
      <w:r>
        <w:rPr>
          <w:rFonts w:ascii="Calibri" w:eastAsia="Calibri" w:hAnsi="Calibri" w:cs="Calibri"/>
          <w:i/>
        </w:rPr>
        <w:t>sac</w:t>
      </w:r>
      <w:proofErr w:type="spellEnd"/>
      <w:r>
        <w:rPr>
          <w:rFonts w:ascii="Calibri" w:eastAsia="Calibri" w:hAnsi="Calibri" w:cs="Calibri"/>
          <w:i/>
        </w:rPr>
        <w:t>(</w:t>
      </w:r>
      <w:proofErr w:type="spellStart"/>
      <w:r>
        <w:rPr>
          <w:rFonts w:ascii="Calibri" w:eastAsia="Calibri" w:hAnsi="Calibri" w:cs="Calibri"/>
          <w:i/>
        </w:rPr>
        <w:t>er</w:t>
      </w:r>
      <w:proofErr w:type="spellEnd"/>
      <w:r>
        <w:rPr>
          <w:rFonts w:ascii="Calibri" w:eastAsia="Calibri" w:hAnsi="Calibri" w:cs="Calibri"/>
          <w:i/>
        </w:rPr>
        <w:t xml:space="preserve">)dos. </w:t>
      </w:r>
      <w:r w:rsidRPr="00F33921">
        <w:rPr>
          <w:rFonts w:ascii="Calibri" w:eastAsia="Calibri" w:hAnsi="Calibri" w:cs="Calibri"/>
          <w:i/>
          <w:lang w:val="en-GB"/>
        </w:rPr>
        <w:t>A(n)</w:t>
      </w:r>
      <w:proofErr w:type="spellStart"/>
      <w:r w:rsidRPr="00F33921">
        <w:rPr>
          <w:rFonts w:ascii="Calibri" w:eastAsia="Calibri" w:hAnsi="Calibri" w:cs="Calibri"/>
          <w:i/>
          <w:lang w:val="en-GB"/>
        </w:rPr>
        <w:t>i</w:t>
      </w:r>
      <w:proofErr w:type="spellEnd"/>
      <w:r w:rsidRPr="00F33921">
        <w:rPr>
          <w:rFonts w:ascii="Calibri" w:eastAsia="Calibri" w:hAnsi="Calibri" w:cs="Calibri"/>
          <w:i/>
          <w:lang w:val="en-GB"/>
        </w:rPr>
        <w:t>(m)</w:t>
      </w:r>
      <w:proofErr w:type="gramStart"/>
      <w:r w:rsidRPr="00F33921">
        <w:rPr>
          <w:rFonts w:ascii="Calibri" w:eastAsia="Calibri" w:hAnsi="Calibri" w:cs="Calibri"/>
          <w:i/>
          <w:lang w:val="en-GB"/>
        </w:rPr>
        <w:t>a</w:t>
      </w:r>
      <w:proofErr w:type="gramEnd"/>
      <w:r w:rsidRPr="00F33921">
        <w:rPr>
          <w:rFonts w:ascii="Calibri" w:eastAsia="Calibri" w:hAnsi="Calibri" w:cs="Calibri"/>
          <w:i/>
          <w:lang w:val="en-GB"/>
        </w:rPr>
        <w:t xml:space="preserve"> </w:t>
      </w:r>
      <w:proofErr w:type="spellStart"/>
      <w:r w:rsidRPr="00F33921">
        <w:rPr>
          <w:rFonts w:ascii="Calibri" w:eastAsia="Calibri" w:hAnsi="Calibri" w:cs="Calibri"/>
          <w:i/>
          <w:lang w:val="en-GB"/>
        </w:rPr>
        <w:t>ej</w:t>
      </w:r>
      <w:proofErr w:type="spellEnd"/>
      <w:r w:rsidRPr="00F33921">
        <w:rPr>
          <w:rFonts w:ascii="Calibri" w:eastAsia="Calibri" w:hAnsi="Calibri" w:cs="Calibri"/>
          <w:i/>
          <w:lang w:val="en-GB"/>
        </w:rPr>
        <w:t xml:space="preserve">(us) </w:t>
      </w:r>
      <w:proofErr w:type="spellStart"/>
      <w:r w:rsidRPr="00F33921">
        <w:rPr>
          <w:rFonts w:ascii="Calibri" w:eastAsia="Calibri" w:hAnsi="Calibri" w:cs="Calibri"/>
          <w:i/>
          <w:lang w:val="en-GB"/>
        </w:rPr>
        <w:t>req</w:t>
      </w:r>
      <w:proofErr w:type="spellEnd"/>
      <w:r w:rsidRPr="00F33921">
        <w:rPr>
          <w:rFonts w:ascii="Calibri" w:eastAsia="Calibri" w:hAnsi="Calibri" w:cs="Calibri"/>
          <w:i/>
          <w:lang w:val="en-GB"/>
        </w:rPr>
        <w:t>(u)</w:t>
      </w:r>
      <w:proofErr w:type="spellStart"/>
      <w:r w:rsidRPr="00F33921">
        <w:rPr>
          <w:rFonts w:ascii="Calibri" w:eastAsia="Calibri" w:hAnsi="Calibri" w:cs="Calibri"/>
          <w:i/>
          <w:lang w:val="en-GB"/>
        </w:rPr>
        <w:t>iescat</w:t>
      </w:r>
      <w:proofErr w:type="spellEnd"/>
      <w:r w:rsidRPr="00F33921">
        <w:rPr>
          <w:rFonts w:ascii="Calibri" w:eastAsia="Calibri" w:hAnsi="Calibri" w:cs="Calibri"/>
          <w:i/>
          <w:lang w:val="en-GB"/>
        </w:rPr>
        <w:t xml:space="preserve"> </w:t>
      </w:r>
      <w:proofErr w:type="spellStart"/>
      <w:r w:rsidRPr="00F33921">
        <w:rPr>
          <w:rFonts w:ascii="Calibri" w:eastAsia="Calibri" w:hAnsi="Calibri" w:cs="Calibri"/>
          <w:i/>
          <w:lang w:val="en-GB"/>
        </w:rPr>
        <w:t>i</w:t>
      </w:r>
      <w:proofErr w:type="spellEnd"/>
      <w:r w:rsidRPr="00F33921">
        <w:rPr>
          <w:rFonts w:ascii="Calibri" w:eastAsia="Calibri" w:hAnsi="Calibri" w:cs="Calibri"/>
          <w:i/>
          <w:lang w:val="en-GB"/>
        </w:rPr>
        <w:t xml:space="preserve">(n) pace. </w:t>
      </w:r>
      <w:proofErr w:type="spellStart"/>
      <w:r>
        <w:rPr>
          <w:rFonts w:ascii="Calibri" w:eastAsia="Calibri" w:hAnsi="Calibri" w:cs="Calibri"/>
          <w:i/>
        </w:rPr>
        <w:t>An</w:t>
      </w:r>
      <w:proofErr w:type="spellEnd"/>
      <w:r>
        <w:rPr>
          <w:rFonts w:ascii="Calibri" w:eastAsia="Calibri" w:hAnsi="Calibri" w:cs="Calibri"/>
          <w:i/>
        </w:rPr>
        <w:t>(n)o D(</w:t>
      </w:r>
      <w:proofErr w:type="spellStart"/>
      <w:r>
        <w:rPr>
          <w:rFonts w:ascii="Calibri" w:eastAsia="Calibri" w:hAnsi="Calibri" w:cs="Calibri"/>
          <w:i/>
        </w:rPr>
        <w:t>omi</w:t>
      </w:r>
      <w:proofErr w:type="spellEnd"/>
      <w:r>
        <w:rPr>
          <w:rFonts w:ascii="Calibri" w:eastAsia="Calibri" w:hAnsi="Calibri" w:cs="Calibri"/>
          <w:i/>
        </w:rPr>
        <w:t xml:space="preserve">)ni 1251. </w:t>
      </w:r>
    </w:p>
    <w:p w14:paraId="6D4802E0" w14:textId="7906E30A" w:rsidR="00D631BF" w:rsidRPr="00F33921" w:rsidRDefault="00D631BF" w:rsidP="00D631BF">
      <w:pPr>
        <w:spacing w:after="200" w:line="276" w:lineRule="auto"/>
        <w:jc w:val="both"/>
        <w:rPr>
          <w:rFonts w:ascii="Calibri" w:eastAsia="Calibri" w:hAnsi="Calibri" w:cs="Calibri"/>
          <w:i/>
          <w:lang w:val="en-GB"/>
        </w:rPr>
      </w:pPr>
      <w:r>
        <w:rPr>
          <w:rFonts w:ascii="Calibri" w:eastAsia="Calibri" w:hAnsi="Calibri" w:cs="Calibri"/>
          <w:i/>
        </w:rPr>
        <w:t xml:space="preserve">2 idus </w:t>
      </w:r>
      <w:proofErr w:type="spellStart"/>
      <w:r>
        <w:rPr>
          <w:rFonts w:ascii="Calibri" w:eastAsia="Calibri" w:hAnsi="Calibri" w:cs="Calibri"/>
          <w:i/>
        </w:rPr>
        <w:t>februarii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obit</w:t>
      </w:r>
      <w:proofErr w:type="spellEnd"/>
      <w:r>
        <w:rPr>
          <w:rFonts w:ascii="Calibri" w:eastAsia="Calibri" w:hAnsi="Calibri" w:cs="Calibri"/>
          <w:i/>
        </w:rPr>
        <w:t xml:space="preserve"> Benedictus </w:t>
      </w:r>
      <w:proofErr w:type="spellStart"/>
      <w:r>
        <w:rPr>
          <w:rFonts w:ascii="Calibri" w:eastAsia="Calibri" w:hAnsi="Calibri" w:cs="Calibri"/>
          <w:i/>
        </w:rPr>
        <w:t>canonicus</w:t>
      </w:r>
      <w:proofErr w:type="spellEnd"/>
      <w:r>
        <w:rPr>
          <w:rFonts w:ascii="Calibri" w:eastAsia="Calibri" w:hAnsi="Calibri" w:cs="Calibri"/>
          <w:i/>
        </w:rPr>
        <w:t xml:space="preserve"> et </w:t>
      </w:r>
      <w:proofErr w:type="spellStart"/>
      <w:r>
        <w:rPr>
          <w:rFonts w:ascii="Calibri" w:eastAsia="Calibri" w:hAnsi="Calibri" w:cs="Calibri"/>
          <w:i/>
        </w:rPr>
        <w:t>sacerdos</w:t>
      </w:r>
      <w:proofErr w:type="spellEnd"/>
      <w:r>
        <w:rPr>
          <w:rFonts w:ascii="Calibri" w:eastAsia="Calibri" w:hAnsi="Calibri" w:cs="Calibri"/>
          <w:i/>
        </w:rPr>
        <w:t xml:space="preserve">. </w:t>
      </w:r>
      <w:r w:rsidRPr="00F33921">
        <w:rPr>
          <w:rFonts w:ascii="Calibri" w:eastAsia="Calibri" w:hAnsi="Calibri" w:cs="Calibri"/>
          <w:i/>
          <w:lang w:val="en-GB"/>
        </w:rPr>
        <w:t xml:space="preserve">Anima </w:t>
      </w:r>
      <w:proofErr w:type="spellStart"/>
      <w:r w:rsidRPr="00F33921">
        <w:rPr>
          <w:rFonts w:ascii="Calibri" w:eastAsia="Calibri" w:hAnsi="Calibri" w:cs="Calibri"/>
          <w:i/>
          <w:lang w:val="en-GB"/>
        </w:rPr>
        <w:t>ejus</w:t>
      </w:r>
      <w:proofErr w:type="spellEnd"/>
      <w:r w:rsidRPr="00F33921">
        <w:rPr>
          <w:rFonts w:ascii="Calibri" w:eastAsia="Calibri" w:hAnsi="Calibri" w:cs="Calibri"/>
          <w:i/>
          <w:lang w:val="en-GB"/>
        </w:rPr>
        <w:t xml:space="preserve"> </w:t>
      </w:r>
      <w:proofErr w:type="spellStart"/>
      <w:r w:rsidRPr="00F33921">
        <w:rPr>
          <w:rFonts w:ascii="Calibri" w:eastAsia="Calibri" w:hAnsi="Calibri" w:cs="Calibri"/>
          <w:i/>
          <w:lang w:val="en-GB"/>
        </w:rPr>
        <w:t>requiescat</w:t>
      </w:r>
      <w:proofErr w:type="spellEnd"/>
      <w:r w:rsidRPr="00F33921">
        <w:rPr>
          <w:rFonts w:ascii="Calibri" w:eastAsia="Calibri" w:hAnsi="Calibri" w:cs="Calibri"/>
          <w:i/>
          <w:lang w:val="en-GB"/>
        </w:rPr>
        <w:t xml:space="preserve"> in pace. Anno Domini 125</w:t>
      </w:r>
      <w:r w:rsidR="003B50AD">
        <w:rPr>
          <w:rFonts w:ascii="Calibri" w:eastAsia="Calibri" w:hAnsi="Calibri" w:cs="Calibri"/>
          <w:i/>
          <w:lang w:val="en-GB"/>
        </w:rPr>
        <w:t>1</w:t>
      </w:r>
      <w:r w:rsidRPr="00F33921">
        <w:rPr>
          <w:rFonts w:ascii="Calibri" w:eastAsia="Calibri" w:hAnsi="Calibri" w:cs="Calibri"/>
          <w:i/>
          <w:lang w:val="en-GB"/>
        </w:rPr>
        <w:t xml:space="preserve">. </w:t>
      </w:r>
    </w:p>
    <w:p w14:paraId="12C56FBA" w14:textId="77777777" w:rsidR="0050342B" w:rsidRPr="00DA64B0" w:rsidRDefault="0050342B" w:rsidP="0050342B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DA64B0">
        <w:rPr>
          <w:rFonts w:ascii="Calibri" w:eastAsia="Calibri" w:hAnsi="Calibri" w:cs="Calibri"/>
          <w:sz w:val="24"/>
          <w:szCs w:val="24"/>
        </w:rPr>
        <w:t xml:space="preserve">Le 2 des ides de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février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ides (12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février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est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mort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r w:rsidRPr="00DA64B0">
        <w:rPr>
          <w:rFonts w:ascii="Calibri" w:eastAsia="Calibri" w:hAnsi="Calibri" w:cs="Calibri"/>
          <w:i/>
          <w:sz w:val="24"/>
          <w:szCs w:val="24"/>
        </w:rPr>
        <w:t>Benedictus</w:t>
      </w:r>
      <w:r w:rsidRPr="00DA64B0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chanoine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et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prêtre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. Que son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âme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repose en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paix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. En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l'année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notre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Seigneur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1251.</w:t>
      </w:r>
    </w:p>
    <w:p w14:paraId="3B5C001F" w14:textId="77777777" w:rsidR="0050342B" w:rsidRPr="00DA64B0" w:rsidRDefault="0050342B" w:rsidP="0050342B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DA64B0">
        <w:rPr>
          <w:rFonts w:ascii="Calibri" w:eastAsia="Calibri" w:hAnsi="Calibri" w:cs="Calibri"/>
          <w:sz w:val="24"/>
          <w:szCs w:val="24"/>
        </w:rPr>
        <w:t xml:space="preserve">Bien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qu'elle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semble plus simple en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l’absence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de cadre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décoratif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cette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inscription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été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particulièrement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soignée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dans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sa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mise en page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grâce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aux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doubles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réglures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et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aux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deux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bandes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ornées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motifs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végétaux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dans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les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marges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latérales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. Elle a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également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été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inscrite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dans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une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graphie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gothique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élégante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ornée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dans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les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extrémités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voir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par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exemple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de </w:t>
      </w:r>
      <w:r w:rsidRPr="00DA64B0">
        <w:rPr>
          <w:rFonts w:ascii="Calibri" w:eastAsia="Calibri" w:hAnsi="Calibri" w:cs="Calibri"/>
          <w:i/>
          <w:sz w:val="24"/>
          <w:szCs w:val="24"/>
        </w:rPr>
        <w:t>U</w:t>
      </w:r>
      <w:r w:rsidRPr="00DA64B0">
        <w:rPr>
          <w:rFonts w:ascii="Calibri" w:eastAsia="Calibri" w:hAnsi="Calibri" w:cs="Calibri"/>
          <w:sz w:val="24"/>
          <w:szCs w:val="24"/>
        </w:rPr>
        <w:t xml:space="preserve"> de </w:t>
      </w:r>
      <w:r w:rsidRPr="00DA64B0">
        <w:rPr>
          <w:rFonts w:ascii="Calibri" w:eastAsia="Calibri" w:hAnsi="Calibri" w:cs="Calibri"/>
          <w:i/>
          <w:sz w:val="24"/>
          <w:szCs w:val="24"/>
        </w:rPr>
        <w:t>idus</w:t>
      </w:r>
      <w:r w:rsidRPr="00DA64B0">
        <w:rPr>
          <w:rFonts w:ascii="Calibri" w:eastAsia="Calibri" w:hAnsi="Calibri" w:cs="Calibri"/>
          <w:sz w:val="24"/>
          <w:szCs w:val="24"/>
        </w:rPr>
        <w:t xml:space="preserve">).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D'un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point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vue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paléographique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signalons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les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nombreuses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conjonctions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dans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l'avant-dernière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ligne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. Si elle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est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certes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difficile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à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lire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au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premier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abord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cette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phrase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constitue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une formule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liturgique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très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répandue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dans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les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textes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funéraires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(</w:t>
      </w:r>
      <w:r w:rsidRPr="00DA64B0">
        <w:rPr>
          <w:rFonts w:ascii="Calibri" w:eastAsia="Calibri" w:hAnsi="Calibri" w:cs="Calibri"/>
          <w:i/>
          <w:sz w:val="24"/>
          <w:szCs w:val="24"/>
        </w:rPr>
        <w:t xml:space="preserve">anima </w:t>
      </w:r>
      <w:proofErr w:type="spellStart"/>
      <w:r w:rsidRPr="00DA64B0">
        <w:rPr>
          <w:rFonts w:ascii="Calibri" w:eastAsia="Calibri" w:hAnsi="Calibri" w:cs="Calibri"/>
          <w:i/>
          <w:sz w:val="24"/>
          <w:szCs w:val="24"/>
        </w:rPr>
        <w:t>ejus</w:t>
      </w:r>
      <w:proofErr w:type="spellEnd"/>
      <w:r w:rsidRPr="00DA64B0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i/>
          <w:sz w:val="24"/>
          <w:szCs w:val="24"/>
        </w:rPr>
        <w:t>requiescat</w:t>
      </w:r>
      <w:proofErr w:type="spellEnd"/>
      <w:r w:rsidRPr="00DA64B0">
        <w:rPr>
          <w:rFonts w:ascii="Calibri" w:eastAsia="Calibri" w:hAnsi="Calibri" w:cs="Calibri"/>
          <w:i/>
          <w:sz w:val="24"/>
          <w:szCs w:val="24"/>
        </w:rPr>
        <w:t xml:space="preserve"> in pace</w:t>
      </w:r>
      <w:r w:rsidRPr="00DA64B0">
        <w:rPr>
          <w:rFonts w:ascii="Calibri" w:eastAsia="Calibri" w:hAnsi="Calibri" w:cs="Calibri"/>
          <w:sz w:val="24"/>
          <w:szCs w:val="24"/>
        </w:rPr>
        <w:t xml:space="preserve">) et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peut-être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n’est-il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pas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nécessaire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reconnaître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toutes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les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lettres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pour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déchiffrer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le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message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Cette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formule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est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cependant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très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rare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dans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le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cloître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de Roda,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tout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comme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l'année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du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décès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introduite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par une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autre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formule, </w:t>
      </w:r>
      <w:proofErr w:type="spellStart"/>
      <w:r w:rsidRPr="00DA64B0">
        <w:rPr>
          <w:rFonts w:ascii="Calibri" w:eastAsia="Calibri" w:hAnsi="Calibri" w:cs="Calibri"/>
          <w:i/>
          <w:sz w:val="24"/>
          <w:szCs w:val="24"/>
        </w:rPr>
        <w:t>anno</w:t>
      </w:r>
      <w:proofErr w:type="spellEnd"/>
      <w:r w:rsidRPr="00DA64B0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i/>
          <w:sz w:val="24"/>
          <w:szCs w:val="24"/>
        </w:rPr>
        <w:t>Domini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. Le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défunt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, Benedictus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était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chanoine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et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prêtre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de la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communauté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de Roda.</w:t>
      </w:r>
    </w:p>
    <w:p w14:paraId="1902661C" w14:textId="77777777" w:rsidR="00583EBF" w:rsidRDefault="00583EBF"/>
    <w:sectPr w:rsidR="00583E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A4F1D"/>
    <w:multiLevelType w:val="multilevel"/>
    <w:tmpl w:val="A7BAF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24567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2B"/>
    <w:rsid w:val="003B50AD"/>
    <w:rsid w:val="0050342B"/>
    <w:rsid w:val="00583EBF"/>
    <w:rsid w:val="00D6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EEAF"/>
  <w15:chartTrackingRefBased/>
  <w15:docId w15:val="{D2F57860-08B2-4BCA-B217-03E68B81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42B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Anton Val</dc:creator>
  <cp:keywords/>
  <dc:description/>
  <cp:lastModifiedBy>Lois Anton Val</cp:lastModifiedBy>
  <cp:revision>2</cp:revision>
  <dcterms:created xsi:type="dcterms:W3CDTF">2022-04-14T21:24:00Z</dcterms:created>
  <dcterms:modified xsi:type="dcterms:W3CDTF">2022-04-15T14:47:00Z</dcterms:modified>
</cp:coreProperties>
</file>